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70" w:rsidRDefault="009E66B6">
      <w:r>
        <w:rPr>
          <w:noProof/>
        </w:rPr>
        <w:drawing>
          <wp:anchor distT="0" distB="0" distL="114300" distR="114300" simplePos="0" relativeHeight="251670528" behindDoc="1" locked="0" layoutInCell="1" allowOverlap="1" wp14:anchorId="76A04FF6" wp14:editId="7F28857A">
            <wp:simplePos x="0" y="0"/>
            <wp:positionH relativeFrom="column">
              <wp:posOffset>3030220</wp:posOffset>
            </wp:positionH>
            <wp:positionV relativeFrom="paragraph">
              <wp:posOffset>-1158875</wp:posOffset>
            </wp:positionV>
            <wp:extent cx="2339975" cy="1582420"/>
            <wp:effectExtent l="0" t="0" r="3175" b="0"/>
            <wp:wrapThrough wrapText="bothSides">
              <wp:wrapPolygon edited="0">
                <wp:start x="0" y="0"/>
                <wp:lineTo x="0" y="21323"/>
                <wp:lineTo x="21453" y="21323"/>
                <wp:lineTo x="21453" y="0"/>
                <wp:lineTo x="0" y="0"/>
              </wp:wrapPolygon>
            </wp:wrapThrough>
            <wp:docPr id="16" name="Woordmerk_RIVM"/>
            <wp:cNvGraphicFramePr/>
            <a:graphic xmlns:a="http://schemas.openxmlformats.org/drawingml/2006/main">
              <a:graphicData uri="http://schemas.openxmlformats.org/drawingml/2006/picture">
                <pic:pic xmlns:pic="http://schemas.openxmlformats.org/drawingml/2006/picture">
                  <pic:nvPicPr>
                    <pic:cNvPr id="4" name="Woordmerk_RIVM"/>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09595ED" wp14:editId="15A581A3">
            <wp:simplePos x="0" y="0"/>
            <wp:positionH relativeFrom="column">
              <wp:posOffset>2572385</wp:posOffset>
            </wp:positionH>
            <wp:positionV relativeFrom="paragraph">
              <wp:posOffset>-914400</wp:posOffset>
            </wp:positionV>
            <wp:extent cx="460375" cy="1556385"/>
            <wp:effectExtent l="0" t="0" r="0" b="5715"/>
            <wp:wrapThrough wrapText="bothSides">
              <wp:wrapPolygon edited="0">
                <wp:start x="0" y="0"/>
                <wp:lineTo x="0" y="21415"/>
                <wp:lineTo x="20557" y="21415"/>
                <wp:lineTo x="20557" y="0"/>
                <wp:lineTo x="0" y="0"/>
              </wp:wrapPolygon>
            </wp:wrapThrough>
            <wp:docPr id="15"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60375" cy="1556385"/>
                    </a:xfrm>
                    <a:prstGeom prst="rect">
                      <a:avLst/>
                    </a:prstGeom>
                  </pic:spPr>
                </pic:pic>
              </a:graphicData>
            </a:graphic>
            <wp14:sizeRelH relativeFrom="page">
              <wp14:pctWidth>0</wp14:pctWidth>
            </wp14:sizeRelH>
            <wp14:sizeRelV relativeFrom="page">
              <wp14:pctHeight>0</wp14:pctHeight>
            </wp14:sizeRelV>
          </wp:anchor>
        </w:drawing>
      </w:r>
    </w:p>
    <w:p w:rsidR="009E66B6" w:rsidRDefault="009E66B6"/>
    <w:p w:rsidR="009E66B6" w:rsidRDefault="009E66B6"/>
    <w:p w:rsidR="009E66B6" w:rsidRDefault="009E66B6">
      <w:r w:rsidRPr="00A63169">
        <w:rPr>
          <w:noProof/>
        </w:rPr>
        <w:drawing>
          <wp:anchor distT="0" distB="0" distL="114300" distR="114300" simplePos="0" relativeHeight="251659264" behindDoc="0" locked="0" layoutInCell="1" allowOverlap="1" wp14:anchorId="096B0A35" wp14:editId="6A734B5F">
            <wp:simplePos x="0" y="0"/>
            <wp:positionH relativeFrom="column">
              <wp:posOffset>20955</wp:posOffset>
            </wp:positionH>
            <wp:positionV relativeFrom="paragraph">
              <wp:posOffset>54610</wp:posOffset>
            </wp:positionV>
            <wp:extent cx="3215005" cy="1071880"/>
            <wp:effectExtent l="0" t="0" r="4445"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5005" cy="107188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9E66B6" w:rsidRDefault="009E66B6"/>
    <w:p w:rsidR="009E66B6" w:rsidRDefault="009E66B6"/>
    <w:p w:rsidR="009E66B6" w:rsidRDefault="009E66B6"/>
    <w:p w:rsidR="009E66B6" w:rsidRDefault="009E66B6"/>
    <w:p w:rsidR="009E66B6" w:rsidRDefault="009E66B6"/>
    <w:p w:rsidR="009E66B6" w:rsidRDefault="009E66B6"/>
    <w:p w:rsidR="009E66B6" w:rsidRPr="008D63B4" w:rsidRDefault="009E66B6" w:rsidP="009E66B6">
      <w:pPr>
        <w:pStyle w:val="RIVMStandaard"/>
        <w:spacing w:line="360" w:lineRule="auto"/>
        <w:jc w:val="center"/>
        <w:rPr>
          <w:rFonts w:asciiTheme="minorHAnsi" w:hAnsiTheme="minorHAnsi"/>
          <w:b/>
          <w:sz w:val="56"/>
          <w:szCs w:val="40"/>
        </w:rPr>
      </w:pPr>
      <w:r>
        <w:rPr>
          <w:rFonts w:asciiTheme="minorHAnsi" w:hAnsiTheme="minorHAnsi"/>
          <w:b/>
          <w:sz w:val="56"/>
          <w:szCs w:val="40"/>
        </w:rPr>
        <w:t>Handleiding Beweegmeter</w:t>
      </w:r>
    </w:p>
    <w:p w:rsidR="009E66B6" w:rsidRPr="008D63B4" w:rsidRDefault="009E66B6" w:rsidP="009E66B6">
      <w:pPr>
        <w:pStyle w:val="RIVMStandaard"/>
        <w:spacing w:line="360" w:lineRule="auto"/>
        <w:jc w:val="center"/>
        <w:rPr>
          <w:rFonts w:asciiTheme="minorHAnsi" w:hAnsiTheme="minorHAnsi"/>
          <w:sz w:val="44"/>
          <w:szCs w:val="40"/>
        </w:rPr>
      </w:pPr>
      <w:r w:rsidRPr="008D63B4">
        <w:rPr>
          <w:rFonts w:asciiTheme="minorHAnsi" w:hAnsiTheme="minorHAnsi"/>
          <w:sz w:val="44"/>
          <w:szCs w:val="40"/>
        </w:rPr>
        <w:t>EUPASMOS</w:t>
      </w:r>
    </w:p>
    <w:p w:rsidR="009E66B6" w:rsidRPr="00511042" w:rsidRDefault="009E66B6">
      <w:pPr>
        <w:rPr>
          <w:lang w:val="nl-NL"/>
        </w:rPr>
      </w:pPr>
    </w:p>
    <w:p w:rsidR="009E66B6" w:rsidRPr="00511042" w:rsidRDefault="009E66B6">
      <w:pPr>
        <w:rPr>
          <w:lang w:val="nl-NL"/>
        </w:rPr>
      </w:pPr>
    </w:p>
    <w:p w:rsidR="009E66B6" w:rsidRPr="00511042" w:rsidRDefault="009E66B6">
      <w:pPr>
        <w:rPr>
          <w:lang w:val="nl-NL"/>
        </w:rPr>
      </w:pPr>
    </w:p>
    <w:p w:rsidR="009E66B6" w:rsidRPr="00511042" w:rsidRDefault="009E66B6">
      <w:pPr>
        <w:rPr>
          <w:lang w:val="nl-NL"/>
        </w:rPr>
      </w:pPr>
    </w:p>
    <w:p w:rsidR="009E66B6" w:rsidRPr="00511042" w:rsidRDefault="009E66B6">
      <w:pPr>
        <w:rPr>
          <w:lang w:val="nl-NL"/>
        </w:rPr>
      </w:pPr>
    </w:p>
    <w:p w:rsidR="009E66B6" w:rsidRPr="00511042" w:rsidRDefault="009E66B6">
      <w:pPr>
        <w:rPr>
          <w:lang w:val="nl-NL"/>
        </w:rPr>
      </w:pPr>
    </w:p>
    <w:p w:rsidR="009E66B6" w:rsidRPr="00511042" w:rsidRDefault="009E66B6">
      <w:pPr>
        <w:rPr>
          <w:lang w:val="nl-NL"/>
        </w:rPr>
      </w:pPr>
    </w:p>
    <w:p w:rsidR="000D130C" w:rsidRPr="00511042" w:rsidRDefault="000D130C">
      <w:pPr>
        <w:rPr>
          <w:lang w:val="nl-NL"/>
        </w:rPr>
      </w:pPr>
    </w:p>
    <w:p w:rsidR="000D130C" w:rsidRDefault="000D130C" w:rsidP="009E66B6">
      <w:pPr>
        <w:spacing w:after="240" w:line="240" w:lineRule="atLeast"/>
        <w:rPr>
          <w:b/>
          <w:sz w:val="28"/>
          <w:szCs w:val="24"/>
          <w:lang w:val="nl-NL"/>
        </w:rPr>
      </w:pPr>
    </w:p>
    <w:p w:rsidR="000D130C" w:rsidRPr="009E66B6" w:rsidRDefault="000D130C" w:rsidP="000D130C">
      <w:pPr>
        <w:spacing w:line="240" w:lineRule="auto"/>
        <w:rPr>
          <w:sz w:val="36"/>
          <w:lang w:val="nl-NL"/>
        </w:rPr>
      </w:pPr>
      <w:r w:rsidRPr="009E66B6">
        <w:rPr>
          <w:sz w:val="36"/>
          <w:lang w:val="nl-NL"/>
        </w:rPr>
        <w:t xml:space="preserve">Bij vragen kunt u contact opnemen met het </w:t>
      </w:r>
      <w:r>
        <w:rPr>
          <w:sz w:val="36"/>
          <w:lang w:val="nl-NL"/>
        </w:rPr>
        <w:br/>
      </w:r>
      <w:r w:rsidRPr="009E66B6">
        <w:rPr>
          <w:sz w:val="36"/>
          <w:lang w:val="nl-NL"/>
        </w:rPr>
        <w:t>onderzoeksteam van EUPASMOS</w:t>
      </w:r>
    </w:p>
    <w:p w:rsidR="000D130C" w:rsidRPr="000D130C" w:rsidRDefault="000D130C" w:rsidP="000D130C">
      <w:pPr>
        <w:spacing w:line="240" w:lineRule="auto"/>
        <w:rPr>
          <w:sz w:val="36"/>
          <w:lang w:val="nl-NL"/>
        </w:rPr>
      </w:pPr>
      <w:r w:rsidRPr="000D130C">
        <w:rPr>
          <w:b/>
          <w:sz w:val="36"/>
          <w:lang w:val="nl-NL"/>
        </w:rPr>
        <w:t>Telefoon:</w:t>
      </w:r>
      <w:r w:rsidRPr="000D130C">
        <w:rPr>
          <w:sz w:val="36"/>
          <w:lang w:val="nl-NL"/>
        </w:rPr>
        <w:t xml:space="preserve"> </w:t>
      </w:r>
      <w:r w:rsidRPr="000D130C">
        <w:rPr>
          <w:sz w:val="36"/>
          <w:szCs w:val="36"/>
          <w:lang w:val="nl-NL"/>
        </w:rPr>
        <w:t>06-</w:t>
      </w:r>
      <w:r w:rsidRPr="000D130C">
        <w:rPr>
          <w:rFonts w:eastAsia="Times New Roman" w:cs="Arial"/>
          <w:sz w:val="36"/>
          <w:szCs w:val="36"/>
          <w:lang w:val="nl-NL"/>
        </w:rPr>
        <w:t>50059961 (tussen 09:00 en 17:00 uur)</w:t>
      </w:r>
    </w:p>
    <w:p w:rsidR="000D130C" w:rsidRPr="000D130C" w:rsidRDefault="000D130C" w:rsidP="000D130C">
      <w:pPr>
        <w:spacing w:line="240" w:lineRule="auto"/>
        <w:rPr>
          <w:rStyle w:val="Hyperlink"/>
          <w:sz w:val="36"/>
          <w:lang w:val="nl-NL"/>
        </w:rPr>
      </w:pPr>
      <w:r w:rsidRPr="000D130C">
        <w:rPr>
          <w:b/>
          <w:sz w:val="36"/>
          <w:lang w:val="nl-NL"/>
        </w:rPr>
        <w:t>E-mail:</w:t>
      </w:r>
      <w:r w:rsidRPr="000D130C">
        <w:rPr>
          <w:sz w:val="36"/>
          <w:lang w:val="nl-NL"/>
        </w:rPr>
        <w:t xml:space="preserve"> </w:t>
      </w:r>
      <w:hyperlink r:id="rId9" w:history="1">
        <w:r w:rsidRPr="000D130C">
          <w:rPr>
            <w:rStyle w:val="Hyperlink"/>
            <w:sz w:val="36"/>
            <w:lang w:val="nl-NL"/>
          </w:rPr>
          <w:t>eupasmos@rivm.nl</w:t>
        </w:r>
      </w:hyperlink>
    </w:p>
    <w:p w:rsidR="009E66B6" w:rsidRPr="009E66B6" w:rsidRDefault="009E66B6" w:rsidP="009E66B6">
      <w:pPr>
        <w:spacing w:after="240" w:line="240" w:lineRule="atLeast"/>
        <w:rPr>
          <w:sz w:val="28"/>
          <w:szCs w:val="24"/>
          <w:lang w:val="nl-NL"/>
        </w:rPr>
      </w:pPr>
      <w:r w:rsidRPr="009E66B6">
        <w:rPr>
          <w:b/>
          <w:sz w:val="28"/>
          <w:szCs w:val="24"/>
          <w:lang w:val="nl-NL"/>
        </w:rPr>
        <w:lastRenderedPageBreak/>
        <w:t>Toelichting</w:t>
      </w:r>
    </w:p>
    <w:p w:rsidR="009E66B6" w:rsidRPr="009E66B6" w:rsidRDefault="009E66B6" w:rsidP="009E66B6">
      <w:pPr>
        <w:spacing w:after="240"/>
        <w:jc w:val="both"/>
        <w:rPr>
          <w:sz w:val="24"/>
          <w:szCs w:val="24"/>
          <w:lang w:val="nl-NL"/>
        </w:rPr>
      </w:pPr>
      <w:r w:rsidRPr="009E66B6">
        <w:rPr>
          <w:sz w:val="24"/>
          <w:szCs w:val="24"/>
          <w:lang w:val="nl-NL"/>
        </w:rPr>
        <w:t>Wij vragen u om de beweegmeter 7 opeenvolgende dagen en nachten te dragen. De beweegmeter meet uw beweeg- en zitgedrag, en slaap. Gedurende de dag draagt u de beweegmeter op de rechterheup in de heupband. Tijdens het slapen draagt u de beweegmeter om de pols in de polsband.</w:t>
      </w:r>
    </w:p>
    <w:p w:rsidR="009E66B6" w:rsidRPr="009E66B6" w:rsidRDefault="009E66B6" w:rsidP="009E66B6">
      <w:pPr>
        <w:spacing w:after="240"/>
        <w:jc w:val="both"/>
        <w:rPr>
          <w:sz w:val="24"/>
          <w:szCs w:val="24"/>
          <w:lang w:val="nl-NL"/>
        </w:rPr>
      </w:pPr>
      <w:r w:rsidRPr="009E66B6">
        <w:rPr>
          <w:sz w:val="24"/>
          <w:szCs w:val="24"/>
          <w:lang w:val="nl-NL"/>
        </w:rPr>
        <w:t xml:space="preserve">Met het dagboek houdt u per dag bij wanneer u gaat slapen en weer opstaat, wanneer u activiteiten doet zoals fietsen, werken/studeren of sporten, en wanneer u de beweegmeter afdoet. Deze informatie hebben wij nodig om nog nauwkeuriger uw beweeggedrag te bepalen en inzicht te krijgen in welke sporten u doet. </w:t>
      </w:r>
    </w:p>
    <w:p w:rsidR="009E66B6" w:rsidRDefault="009E66B6" w:rsidP="009E66B6">
      <w:pPr>
        <w:spacing w:after="240"/>
        <w:jc w:val="both"/>
        <w:rPr>
          <w:sz w:val="24"/>
          <w:szCs w:val="24"/>
          <w:lang w:val="nl-NL"/>
        </w:rPr>
      </w:pPr>
      <w:r w:rsidRPr="009E66B6">
        <w:rPr>
          <w:sz w:val="24"/>
          <w:szCs w:val="24"/>
          <w:lang w:val="nl-NL"/>
        </w:rPr>
        <w:t xml:space="preserve">Wij willen u vragen om op de eerste dag </w:t>
      </w:r>
      <w:r w:rsidRPr="009E66B6">
        <w:rPr>
          <w:sz w:val="24"/>
          <w:szCs w:val="24"/>
          <w:u w:val="single"/>
          <w:lang w:val="nl-NL"/>
        </w:rPr>
        <w:t>in de ochtend</w:t>
      </w:r>
      <w:r w:rsidRPr="009E66B6">
        <w:rPr>
          <w:sz w:val="24"/>
          <w:szCs w:val="24"/>
          <w:lang w:val="nl-NL"/>
        </w:rPr>
        <w:t xml:space="preserve"> te beginnen met het dragen van de beweegmeter. U draagt de beweegmeter </w:t>
      </w:r>
      <w:r w:rsidRPr="009E66B6">
        <w:rPr>
          <w:sz w:val="24"/>
          <w:szCs w:val="24"/>
          <w:u w:val="single"/>
          <w:lang w:val="nl-NL"/>
        </w:rPr>
        <w:t>7 dagen en nachten</w:t>
      </w:r>
      <w:r w:rsidRPr="009E66B6">
        <w:rPr>
          <w:sz w:val="24"/>
          <w:szCs w:val="24"/>
          <w:lang w:val="nl-NL"/>
        </w:rPr>
        <w:t xml:space="preserve">. De laatste dag mag u </w:t>
      </w:r>
      <w:r w:rsidRPr="009E66B6">
        <w:rPr>
          <w:sz w:val="24"/>
          <w:szCs w:val="24"/>
          <w:u w:val="single"/>
          <w:lang w:val="nl-NL"/>
        </w:rPr>
        <w:t>in de ochtend</w:t>
      </w:r>
      <w:r w:rsidRPr="009E66B6">
        <w:rPr>
          <w:sz w:val="24"/>
          <w:szCs w:val="24"/>
          <w:lang w:val="nl-NL"/>
        </w:rPr>
        <w:t xml:space="preserve"> stoppen met het dragen van de beweegmeter. Als u bijvoorbeeld op maandagochtend bent begonnen met het dragen van de beweegmeter, dan stopt u een week later op de maandagochtend.</w:t>
      </w:r>
    </w:p>
    <w:p w:rsidR="002070A8" w:rsidRPr="009E66B6" w:rsidRDefault="002070A8" w:rsidP="009E66B6">
      <w:pPr>
        <w:spacing w:after="240"/>
        <w:jc w:val="both"/>
        <w:rPr>
          <w:sz w:val="24"/>
          <w:szCs w:val="24"/>
          <w:lang w:val="nl-NL"/>
        </w:rPr>
      </w:pPr>
      <w:r w:rsidRPr="002070A8">
        <w:rPr>
          <w:sz w:val="24"/>
          <w:szCs w:val="24"/>
          <w:lang w:val="nl-NL"/>
        </w:rPr>
        <w:t>Als u de beweegmeter bent vergeten te dragen, vragen wij u om de beweegmeter zo snel mogelijk weer om te doen. U kunt in het dagboek noteren van hoe laat tot hoe laat u de meter niet heeft gedragen, met als reden “vergeten.”</w:t>
      </w:r>
    </w:p>
    <w:p w:rsidR="009E66B6" w:rsidRPr="009E66B6" w:rsidRDefault="009E66B6" w:rsidP="009E66B6">
      <w:pPr>
        <w:spacing w:after="240"/>
        <w:jc w:val="both"/>
        <w:rPr>
          <w:sz w:val="24"/>
          <w:szCs w:val="24"/>
          <w:lang w:val="nl-NL"/>
        </w:rPr>
      </w:pPr>
      <w:r w:rsidRPr="009E66B6">
        <w:rPr>
          <w:sz w:val="24"/>
          <w:szCs w:val="24"/>
          <w:lang w:val="nl-NL"/>
        </w:rPr>
        <w:t>Na 7 dagen en nachten de beweegmeter te hebben gedragen, stuurt u de beweegmeter, de heupband, de polsband</w:t>
      </w:r>
      <w:r w:rsidR="002070A8">
        <w:rPr>
          <w:sz w:val="24"/>
          <w:szCs w:val="24"/>
          <w:lang w:val="nl-NL"/>
        </w:rPr>
        <w:t>,</w:t>
      </w:r>
      <w:r w:rsidRPr="009E66B6">
        <w:rPr>
          <w:sz w:val="24"/>
          <w:szCs w:val="24"/>
          <w:lang w:val="nl-NL"/>
        </w:rPr>
        <w:t xml:space="preserve"> en het dagboek terug in de retourenvelop. </w:t>
      </w:r>
    </w:p>
    <w:p w:rsidR="009E66B6" w:rsidRDefault="009E66B6" w:rsidP="009E66B6">
      <w:pPr>
        <w:jc w:val="both"/>
        <w:rPr>
          <w:sz w:val="24"/>
          <w:szCs w:val="24"/>
          <w:lang w:val="nl-NL"/>
        </w:rPr>
      </w:pPr>
      <w:r w:rsidRPr="009E66B6">
        <w:rPr>
          <w:sz w:val="24"/>
          <w:szCs w:val="24"/>
          <w:lang w:val="nl-NL"/>
        </w:rPr>
        <w:t xml:space="preserve">Op de website </w:t>
      </w:r>
      <w:hyperlink r:id="rId10" w:history="1">
        <w:r w:rsidRPr="009E66B6">
          <w:rPr>
            <w:rStyle w:val="Hyperlink"/>
            <w:sz w:val="24"/>
            <w:szCs w:val="24"/>
            <w:lang w:val="nl-NL"/>
          </w:rPr>
          <w:t>www.eupasmos.nl</w:t>
        </w:r>
      </w:hyperlink>
      <w:r w:rsidRPr="009E66B6">
        <w:rPr>
          <w:sz w:val="24"/>
          <w:szCs w:val="24"/>
          <w:lang w:val="nl-NL"/>
        </w:rPr>
        <w:t xml:space="preserve"> kunt u een instructievideo bekijken over de beweegmeter. Op de website staat ook aanvullende informatie over het onderzoek. Mocht u nog vrag</w:t>
      </w:r>
      <w:r w:rsidR="002070A8">
        <w:rPr>
          <w:sz w:val="24"/>
          <w:szCs w:val="24"/>
          <w:lang w:val="nl-NL"/>
        </w:rPr>
        <w:t xml:space="preserve">en hebben, kijk dan bij de </w:t>
      </w:r>
      <w:proofErr w:type="spellStart"/>
      <w:r w:rsidR="002070A8">
        <w:rPr>
          <w:sz w:val="24"/>
          <w:szCs w:val="24"/>
          <w:lang w:val="nl-NL"/>
        </w:rPr>
        <w:t>veel</w:t>
      </w:r>
      <w:r w:rsidRPr="009E66B6">
        <w:rPr>
          <w:sz w:val="24"/>
          <w:szCs w:val="24"/>
          <w:lang w:val="nl-NL"/>
        </w:rPr>
        <w:t>gestelde</w:t>
      </w:r>
      <w:proofErr w:type="spellEnd"/>
      <w:r w:rsidRPr="009E66B6">
        <w:rPr>
          <w:sz w:val="24"/>
          <w:szCs w:val="24"/>
          <w:lang w:val="nl-NL"/>
        </w:rPr>
        <w:t xml:space="preserve"> vragen (Vraag &amp; Antwoord).</w:t>
      </w:r>
    </w:p>
    <w:p w:rsidR="002070A8" w:rsidRDefault="002070A8" w:rsidP="009E66B6">
      <w:pPr>
        <w:jc w:val="both"/>
        <w:rPr>
          <w:sz w:val="24"/>
          <w:szCs w:val="24"/>
          <w:lang w:val="nl-NL"/>
        </w:rPr>
      </w:pPr>
    </w:p>
    <w:p w:rsidR="002070A8" w:rsidRPr="009E66B6" w:rsidRDefault="002070A8" w:rsidP="009E66B6">
      <w:pPr>
        <w:jc w:val="both"/>
        <w:rPr>
          <w:sz w:val="24"/>
          <w:szCs w:val="24"/>
          <w:lang w:val="nl-NL"/>
        </w:rPr>
      </w:pPr>
    </w:p>
    <w:tbl>
      <w:tblPr>
        <w:tblStyle w:val="TableGrid"/>
        <w:tblW w:w="0" w:type="auto"/>
        <w:tblLook w:val="04A0" w:firstRow="1" w:lastRow="0" w:firstColumn="1" w:lastColumn="0" w:noHBand="0" w:noVBand="1"/>
      </w:tblPr>
      <w:tblGrid>
        <w:gridCol w:w="8982"/>
      </w:tblGrid>
      <w:tr w:rsidR="009E66B6" w:rsidRPr="00A46B2D" w:rsidTr="009E66B6">
        <w:tc>
          <w:tcPr>
            <w:tcW w:w="9576" w:type="dxa"/>
          </w:tcPr>
          <w:p w:rsidR="009E66B6" w:rsidRPr="009E66B6" w:rsidRDefault="009E66B6" w:rsidP="009E66B6">
            <w:pPr>
              <w:spacing w:after="200"/>
              <w:rPr>
                <w:b/>
                <w:sz w:val="24"/>
                <w:szCs w:val="24"/>
                <w:lang w:val="nl-NL"/>
              </w:rPr>
            </w:pPr>
            <w:r w:rsidRPr="009E66B6">
              <w:rPr>
                <w:b/>
                <w:sz w:val="24"/>
                <w:szCs w:val="24"/>
                <w:lang w:val="nl-NL"/>
              </w:rPr>
              <w:t xml:space="preserve">LET OP! </w:t>
            </w:r>
          </w:p>
          <w:p w:rsidR="009E66B6" w:rsidRPr="009E66B6" w:rsidRDefault="009E66B6" w:rsidP="009E66B6">
            <w:pPr>
              <w:spacing w:after="240" w:line="276" w:lineRule="auto"/>
              <w:jc w:val="both"/>
              <w:rPr>
                <w:sz w:val="24"/>
                <w:szCs w:val="24"/>
                <w:lang w:val="nl-NL"/>
              </w:rPr>
            </w:pPr>
            <w:r w:rsidRPr="009E66B6">
              <w:rPr>
                <w:sz w:val="24"/>
                <w:szCs w:val="24"/>
                <w:lang w:val="nl-NL"/>
              </w:rPr>
              <w:t>Doe de beweegmeter tijdelijk af bij water-gerelateerde activiteiten zoals douchen, zwemmen, surfen en tijdens een sauna bezoek. Bij medische onderzoeken, zoals een MRI-scan of een röntgenfoto, of tijdens een douanecontrole op het vliegveld doet u de beweegmeter ook af. U kunt dit noteren in het dagboek.</w:t>
            </w:r>
          </w:p>
          <w:p w:rsidR="009E66B6" w:rsidRDefault="009E66B6" w:rsidP="00A46B2D">
            <w:pPr>
              <w:spacing w:after="240" w:line="276" w:lineRule="auto"/>
              <w:jc w:val="both"/>
              <w:rPr>
                <w:sz w:val="24"/>
                <w:szCs w:val="24"/>
                <w:lang w:val="nl-NL"/>
              </w:rPr>
            </w:pPr>
            <w:r w:rsidRPr="009E66B6">
              <w:rPr>
                <w:sz w:val="24"/>
                <w:szCs w:val="24"/>
                <w:lang w:val="nl-NL"/>
              </w:rPr>
              <w:t>Tijdens contactsporten zoals kickboksen en rugby kunt u de beweegmeter het beste achter op de rug dragen in plaats van op de heup. Als u klaar bent met deze contactsport, draagt u de beweegmeter weer op de heup.</w:t>
            </w:r>
          </w:p>
        </w:tc>
      </w:tr>
    </w:tbl>
    <w:p w:rsidR="002070A8" w:rsidRDefault="002070A8" w:rsidP="009E66B6">
      <w:pPr>
        <w:spacing w:after="240" w:line="240" w:lineRule="atLeast"/>
        <w:jc w:val="both"/>
        <w:rPr>
          <w:b/>
          <w:sz w:val="28"/>
          <w:szCs w:val="24"/>
          <w:lang w:val="nl-NL"/>
        </w:rPr>
      </w:pPr>
    </w:p>
    <w:p w:rsidR="009E66B6" w:rsidRPr="009E66B6" w:rsidRDefault="009E66B6" w:rsidP="009E66B6">
      <w:pPr>
        <w:spacing w:after="240" w:line="240" w:lineRule="atLeast"/>
        <w:jc w:val="both"/>
        <w:rPr>
          <w:b/>
          <w:sz w:val="28"/>
          <w:szCs w:val="24"/>
          <w:lang w:val="nl-NL"/>
        </w:rPr>
      </w:pPr>
      <w:r w:rsidRPr="009E66B6">
        <w:rPr>
          <w:b/>
          <w:sz w:val="28"/>
          <w:szCs w:val="24"/>
          <w:lang w:val="nl-NL"/>
        </w:rPr>
        <w:lastRenderedPageBreak/>
        <w:t>Overdag: beweegmeter in de heupband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3487"/>
      </w:tblGrid>
      <w:tr w:rsidR="00511042" w:rsidTr="00E84BBD">
        <w:tc>
          <w:tcPr>
            <w:tcW w:w="5495" w:type="dxa"/>
          </w:tcPr>
          <w:p w:rsidR="00511042" w:rsidRDefault="00511042" w:rsidP="0072051A">
            <w:pPr>
              <w:jc w:val="both"/>
              <w:rPr>
                <w:sz w:val="24"/>
                <w:szCs w:val="24"/>
                <w:lang w:val="nl-NL"/>
              </w:rPr>
            </w:pPr>
            <w:r>
              <w:rPr>
                <w:sz w:val="24"/>
                <w:szCs w:val="24"/>
                <w:lang w:val="nl-NL"/>
              </w:rPr>
              <w:t>1.</w:t>
            </w:r>
            <w:r w:rsidRPr="00423CF0">
              <w:rPr>
                <w:sz w:val="24"/>
                <w:szCs w:val="24"/>
                <w:lang w:val="nl-NL"/>
              </w:rPr>
              <w:t>Wanneer u in de ochtend begint met het dragen van de beweegmeter plaatst u de beweegmeter in het vakje in de heupband. Het maakt niet uit hoe u de beweegmeter erin stopt.</w:t>
            </w:r>
          </w:p>
          <w:p w:rsidR="00511042" w:rsidRDefault="00511042" w:rsidP="0072051A">
            <w:pPr>
              <w:jc w:val="both"/>
              <w:rPr>
                <w:sz w:val="24"/>
                <w:szCs w:val="24"/>
                <w:lang w:val="nl-NL"/>
              </w:rPr>
            </w:pPr>
          </w:p>
          <w:p w:rsidR="00511042" w:rsidRDefault="00E84BBD" w:rsidP="0072051A">
            <w:pPr>
              <w:jc w:val="both"/>
              <w:rPr>
                <w:b/>
                <w:sz w:val="28"/>
                <w:szCs w:val="24"/>
                <w:lang w:val="nl-NL"/>
              </w:rPr>
            </w:pPr>
            <w:r>
              <w:rPr>
                <w:sz w:val="24"/>
                <w:szCs w:val="24"/>
                <w:lang w:val="nl-NL"/>
              </w:rPr>
              <w:t>2.</w:t>
            </w:r>
            <w:r w:rsidR="00511042" w:rsidRPr="00423CF0">
              <w:rPr>
                <w:sz w:val="24"/>
                <w:szCs w:val="24"/>
                <w:lang w:val="nl-NL"/>
              </w:rPr>
              <w:t>Vervolgens doet u de heupband met de beweegmeter om. Stap in de heupband en trek deze omhoog tot op de heupen.</w:t>
            </w:r>
          </w:p>
        </w:tc>
        <w:tc>
          <w:tcPr>
            <w:tcW w:w="3487" w:type="dxa"/>
          </w:tcPr>
          <w:p w:rsidR="00511042" w:rsidRDefault="00511042">
            <w:pPr>
              <w:rPr>
                <w:b/>
                <w:sz w:val="28"/>
                <w:szCs w:val="24"/>
                <w:lang w:val="nl-NL"/>
              </w:rPr>
            </w:pPr>
            <w:r>
              <w:rPr>
                <w:b/>
                <w:noProof/>
                <w:sz w:val="28"/>
                <w:szCs w:val="24"/>
              </w:rPr>
              <w:drawing>
                <wp:inline distT="0" distB="0" distL="0" distR="0" wp14:anchorId="15DE6D23" wp14:editId="110D9DA0">
                  <wp:extent cx="2026800" cy="151920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8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6800" cy="1519200"/>
                          </a:xfrm>
                          <a:prstGeom prst="rect">
                            <a:avLst/>
                          </a:prstGeom>
                        </pic:spPr>
                      </pic:pic>
                    </a:graphicData>
                  </a:graphic>
                </wp:inline>
              </w:drawing>
            </w:r>
          </w:p>
        </w:tc>
      </w:tr>
      <w:tr w:rsidR="00E84BBD" w:rsidTr="00E84BBD">
        <w:tc>
          <w:tcPr>
            <w:tcW w:w="5495" w:type="dxa"/>
          </w:tcPr>
          <w:p w:rsidR="00E84BBD" w:rsidRDefault="00E84BBD">
            <w:pPr>
              <w:rPr>
                <w:sz w:val="24"/>
                <w:szCs w:val="24"/>
                <w:lang w:val="nl-NL"/>
              </w:rPr>
            </w:pPr>
          </w:p>
        </w:tc>
        <w:tc>
          <w:tcPr>
            <w:tcW w:w="3487" w:type="dxa"/>
          </w:tcPr>
          <w:p w:rsidR="00E84BBD" w:rsidRDefault="00E84BBD">
            <w:pPr>
              <w:rPr>
                <w:b/>
                <w:noProof/>
                <w:sz w:val="28"/>
                <w:szCs w:val="24"/>
              </w:rPr>
            </w:pPr>
          </w:p>
        </w:tc>
      </w:tr>
      <w:tr w:rsidR="00511042" w:rsidTr="00E84BBD">
        <w:tc>
          <w:tcPr>
            <w:tcW w:w="5495" w:type="dxa"/>
          </w:tcPr>
          <w:p w:rsidR="00511042" w:rsidRDefault="00E84BBD" w:rsidP="0072051A">
            <w:pPr>
              <w:jc w:val="both"/>
              <w:rPr>
                <w:b/>
                <w:sz w:val="28"/>
                <w:szCs w:val="24"/>
                <w:lang w:val="nl-NL"/>
              </w:rPr>
            </w:pPr>
            <w:r>
              <w:rPr>
                <w:sz w:val="24"/>
                <w:szCs w:val="24"/>
                <w:lang w:val="nl-NL"/>
              </w:rPr>
              <w:t>3.</w:t>
            </w:r>
            <w:r w:rsidR="00511042" w:rsidRPr="00423CF0">
              <w:rPr>
                <w:sz w:val="24"/>
                <w:szCs w:val="24"/>
                <w:lang w:val="nl-NL"/>
              </w:rPr>
              <w:t>Controleer of de opening van het vakje waar de beweegmeter inzit omhoog wijst. De flap die over de opening gaat dient dicht te zijn en tegen de heup aan te zitten.</w:t>
            </w:r>
          </w:p>
        </w:tc>
        <w:tc>
          <w:tcPr>
            <w:tcW w:w="3487" w:type="dxa"/>
          </w:tcPr>
          <w:p w:rsidR="00511042" w:rsidRDefault="00E84BBD">
            <w:pPr>
              <w:rPr>
                <w:b/>
                <w:sz w:val="28"/>
                <w:szCs w:val="24"/>
                <w:lang w:val="nl-NL"/>
              </w:rPr>
            </w:pPr>
            <w:r>
              <w:rPr>
                <w:b/>
                <w:noProof/>
                <w:sz w:val="28"/>
                <w:szCs w:val="24"/>
              </w:rPr>
              <w:drawing>
                <wp:inline distT="0" distB="0" distL="0" distR="0" wp14:anchorId="6EDA2C45" wp14:editId="42E1329A">
                  <wp:extent cx="2019600" cy="151560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5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600" cy="1515600"/>
                          </a:xfrm>
                          <a:prstGeom prst="rect">
                            <a:avLst/>
                          </a:prstGeom>
                        </pic:spPr>
                      </pic:pic>
                    </a:graphicData>
                  </a:graphic>
                </wp:inline>
              </w:drawing>
            </w:r>
          </w:p>
        </w:tc>
      </w:tr>
      <w:tr w:rsidR="00E84BBD" w:rsidTr="00E84BBD">
        <w:tc>
          <w:tcPr>
            <w:tcW w:w="5495" w:type="dxa"/>
          </w:tcPr>
          <w:p w:rsidR="00E84BBD" w:rsidRDefault="00E84BBD">
            <w:pPr>
              <w:rPr>
                <w:sz w:val="24"/>
                <w:szCs w:val="24"/>
                <w:lang w:val="nl-NL"/>
              </w:rPr>
            </w:pPr>
          </w:p>
        </w:tc>
        <w:tc>
          <w:tcPr>
            <w:tcW w:w="3487" w:type="dxa"/>
          </w:tcPr>
          <w:p w:rsidR="00E84BBD" w:rsidRDefault="00E84BBD">
            <w:pPr>
              <w:rPr>
                <w:b/>
                <w:noProof/>
                <w:sz w:val="28"/>
                <w:szCs w:val="24"/>
              </w:rPr>
            </w:pPr>
          </w:p>
        </w:tc>
      </w:tr>
      <w:tr w:rsidR="00511042" w:rsidTr="00E84BBD">
        <w:tc>
          <w:tcPr>
            <w:tcW w:w="5495" w:type="dxa"/>
          </w:tcPr>
          <w:p w:rsidR="00511042" w:rsidRDefault="00E84BBD" w:rsidP="0072051A">
            <w:pPr>
              <w:jc w:val="both"/>
              <w:rPr>
                <w:sz w:val="24"/>
                <w:szCs w:val="24"/>
                <w:lang w:val="nl-NL"/>
              </w:rPr>
            </w:pPr>
            <w:r>
              <w:rPr>
                <w:sz w:val="24"/>
                <w:szCs w:val="24"/>
                <w:lang w:val="nl-NL"/>
              </w:rPr>
              <w:t>4.</w:t>
            </w:r>
            <w:r w:rsidR="00511042" w:rsidRPr="00423CF0">
              <w:rPr>
                <w:sz w:val="24"/>
                <w:szCs w:val="24"/>
                <w:lang w:val="nl-NL"/>
              </w:rPr>
              <w:t>Pas de grootte van de heupband aan met de gesp en zorg dat de haak van de band goed vastzit.</w:t>
            </w:r>
          </w:p>
          <w:p w:rsidR="00E84BBD" w:rsidRDefault="00E84BBD">
            <w:pPr>
              <w:rPr>
                <w:sz w:val="24"/>
                <w:szCs w:val="24"/>
                <w:lang w:val="nl-NL"/>
              </w:rPr>
            </w:pPr>
          </w:p>
          <w:p w:rsidR="00511042" w:rsidRDefault="00511042">
            <w:pPr>
              <w:rPr>
                <w:b/>
                <w:sz w:val="28"/>
                <w:szCs w:val="24"/>
                <w:lang w:val="nl-NL"/>
              </w:rPr>
            </w:pPr>
          </w:p>
        </w:tc>
        <w:tc>
          <w:tcPr>
            <w:tcW w:w="3487" w:type="dxa"/>
          </w:tcPr>
          <w:p w:rsidR="00511042" w:rsidRPr="00E84BBD" w:rsidRDefault="00E84BBD">
            <w:pPr>
              <w:rPr>
                <w:b/>
                <w:sz w:val="28"/>
                <w:szCs w:val="24"/>
                <w:lang w:val="nl-NL"/>
              </w:rPr>
            </w:pPr>
            <w:r>
              <w:rPr>
                <w:b/>
                <w:noProof/>
                <w:sz w:val="28"/>
                <w:szCs w:val="24"/>
              </w:rPr>
              <w:drawing>
                <wp:inline distT="0" distB="0" distL="0" distR="0" wp14:anchorId="0A509BE4" wp14:editId="517926EF">
                  <wp:extent cx="2019600" cy="151560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7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600" cy="1515600"/>
                          </a:xfrm>
                          <a:prstGeom prst="rect">
                            <a:avLst/>
                          </a:prstGeom>
                        </pic:spPr>
                      </pic:pic>
                    </a:graphicData>
                  </a:graphic>
                </wp:inline>
              </w:drawing>
            </w:r>
          </w:p>
        </w:tc>
      </w:tr>
      <w:tr w:rsidR="00E84BBD" w:rsidTr="00E84BBD">
        <w:tc>
          <w:tcPr>
            <w:tcW w:w="5495" w:type="dxa"/>
          </w:tcPr>
          <w:p w:rsidR="00E84BBD" w:rsidRDefault="00E84BBD">
            <w:pPr>
              <w:rPr>
                <w:sz w:val="24"/>
                <w:szCs w:val="24"/>
                <w:lang w:val="nl-NL"/>
              </w:rPr>
            </w:pPr>
          </w:p>
        </w:tc>
        <w:tc>
          <w:tcPr>
            <w:tcW w:w="3487" w:type="dxa"/>
          </w:tcPr>
          <w:p w:rsidR="00E84BBD" w:rsidRDefault="00E84BBD">
            <w:pPr>
              <w:rPr>
                <w:b/>
                <w:noProof/>
                <w:sz w:val="28"/>
                <w:szCs w:val="24"/>
              </w:rPr>
            </w:pPr>
          </w:p>
        </w:tc>
      </w:tr>
      <w:tr w:rsidR="00511042" w:rsidTr="00E84BBD">
        <w:tc>
          <w:tcPr>
            <w:tcW w:w="5495" w:type="dxa"/>
          </w:tcPr>
          <w:p w:rsidR="00E84BBD" w:rsidRDefault="00E84BBD" w:rsidP="0072051A">
            <w:pPr>
              <w:jc w:val="both"/>
              <w:rPr>
                <w:sz w:val="24"/>
                <w:szCs w:val="24"/>
                <w:lang w:val="nl-NL"/>
              </w:rPr>
            </w:pPr>
            <w:r>
              <w:rPr>
                <w:sz w:val="24"/>
                <w:szCs w:val="24"/>
                <w:lang w:val="nl-NL"/>
              </w:rPr>
              <w:t>5.</w:t>
            </w:r>
            <w:r w:rsidRPr="00423CF0">
              <w:rPr>
                <w:sz w:val="24"/>
                <w:szCs w:val="24"/>
                <w:lang w:val="nl-NL"/>
              </w:rPr>
              <w:t>Plaats de beweegmeter op de rechterheup.</w:t>
            </w:r>
          </w:p>
          <w:p w:rsidR="00E84BBD" w:rsidRDefault="00E84BBD" w:rsidP="0072051A">
            <w:pPr>
              <w:jc w:val="both"/>
              <w:rPr>
                <w:sz w:val="24"/>
                <w:szCs w:val="24"/>
                <w:lang w:val="nl-NL"/>
              </w:rPr>
            </w:pPr>
          </w:p>
          <w:p w:rsidR="00511042" w:rsidRDefault="00E84BBD" w:rsidP="0072051A">
            <w:pPr>
              <w:jc w:val="both"/>
              <w:rPr>
                <w:b/>
                <w:sz w:val="28"/>
                <w:szCs w:val="24"/>
                <w:lang w:val="nl-NL"/>
              </w:rPr>
            </w:pPr>
            <w:r>
              <w:rPr>
                <w:sz w:val="24"/>
                <w:szCs w:val="24"/>
                <w:lang w:val="nl-NL"/>
              </w:rPr>
              <w:t>6.</w:t>
            </w:r>
            <w:r w:rsidR="00511042" w:rsidRPr="00423CF0">
              <w:rPr>
                <w:sz w:val="24"/>
                <w:szCs w:val="24"/>
                <w:lang w:val="nl-NL"/>
              </w:rPr>
              <w:t>U kunt de heupband het beste onder de broekrand van uw kleding dragen. Zo blijft de beweegmeter goed op zijn plek zitten, is deze niet meer te zien en heeft u er het minste last van.</w:t>
            </w:r>
          </w:p>
        </w:tc>
        <w:tc>
          <w:tcPr>
            <w:tcW w:w="3487" w:type="dxa"/>
          </w:tcPr>
          <w:p w:rsidR="00511042" w:rsidRDefault="00E84BBD">
            <w:pPr>
              <w:rPr>
                <w:b/>
                <w:sz w:val="28"/>
                <w:szCs w:val="24"/>
                <w:lang w:val="nl-NL"/>
              </w:rPr>
            </w:pPr>
            <w:r>
              <w:rPr>
                <w:b/>
                <w:noProof/>
                <w:sz w:val="24"/>
                <w:szCs w:val="24"/>
              </w:rPr>
              <w:drawing>
                <wp:inline distT="0" distB="0" distL="0" distR="0" wp14:anchorId="1B15F9A1" wp14:editId="35165F5E">
                  <wp:extent cx="2033457" cy="2349795"/>
                  <wp:effectExtent l="0" t="0" r="5080" b="0"/>
                  <wp:docPr id="17" name="Picture 17" descr="R:\Projecten\E133535 EUPASMOS\03. Uitvoering\Opzet dataverzameling\Onderzoeksdocumenten\07.Handleiding\foto's\Op de heup\IMG_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E133535 EUPASMOS\03. Uitvoering\Opzet dataverzameling\Onderzoeksdocumenten\07.Handleiding\foto's\Op de heup\IMG_016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092" t="1791" r="25912" b="2752"/>
                          <a:stretch/>
                        </pic:blipFill>
                        <pic:spPr bwMode="auto">
                          <a:xfrm>
                            <a:off x="0" y="0"/>
                            <a:ext cx="2037188" cy="235410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84BBD" w:rsidRPr="00D43C39" w:rsidRDefault="00E84BBD">
      <w:pPr>
        <w:rPr>
          <w:b/>
          <w:szCs w:val="24"/>
          <w:lang w:val="nl-NL"/>
        </w:rPr>
      </w:pPr>
    </w:p>
    <w:tbl>
      <w:tblPr>
        <w:tblStyle w:val="TableGrid"/>
        <w:tblW w:w="0" w:type="auto"/>
        <w:tblLook w:val="04A0" w:firstRow="1" w:lastRow="0" w:firstColumn="1" w:lastColumn="0" w:noHBand="0" w:noVBand="1"/>
      </w:tblPr>
      <w:tblGrid>
        <w:gridCol w:w="8982"/>
      </w:tblGrid>
      <w:tr w:rsidR="00E84BBD" w:rsidRPr="00A46B2D" w:rsidTr="00E84BBD">
        <w:tc>
          <w:tcPr>
            <w:tcW w:w="8982" w:type="dxa"/>
          </w:tcPr>
          <w:p w:rsidR="00E84BBD" w:rsidRDefault="00E84BBD" w:rsidP="0072051A">
            <w:pPr>
              <w:spacing w:before="120" w:after="120" w:line="276" w:lineRule="auto"/>
              <w:rPr>
                <w:b/>
                <w:sz w:val="28"/>
                <w:szCs w:val="24"/>
                <w:lang w:val="nl-NL"/>
              </w:rPr>
            </w:pPr>
            <w:r w:rsidRPr="00E84BBD">
              <w:rPr>
                <w:b/>
                <w:sz w:val="24"/>
                <w:szCs w:val="24"/>
                <w:lang w:val="nl-NL"/>
              </w:rPr>
              <w:t>LET OP!</w:t>
            </w:r>
            <w:r w:rsidRPr="009E66B6">
              <w:rPr>
                <w:sz w:val="24"/>
                <w:szCs w:val="24"/>
                <w:lang w:val="nl-NL"/>
              </w:rPr>
              <w:t xml:space="preserve"> Vergeet niet om de beweegmeter in de polsband te doen wanneer u gaat slapen.</w:t>
            </w:r>
          </w:p>
        </w:tc>
      </w:tr>
    </w:tbl>
    <w:p w:rsidR="00D43C39" w:rsidRDefault="00D43C39" w:rsidP="009E66B6">
      <w:pPr>
        <w:spacing w:after="240" w:line="240" w:lineRule="atLeast"/>
        <w:jc w:val="both"/>
        <w:rPr>
          <w:b/>
          <w:sz w:val="28"/>
          <w:szCs w:val="24"/>
          <w:lang w:val="nl-NL"/>
        </w:rPr>
      </w:pPr>
    </w:p>
    <w:p w:rsidR="009E66B6" w:rsidRPr="009E66B6" w:rsidRDefault="009E66B6" w:rsidP="009E66B6">
      <w:pPr>
        <w:spacing w:after="240" w:line="240" w:lineRule="atLeast"/>
        <w:jc w:val="both"/>
        <w:rPr>
          <w:b/>
          <w:sz w:val="28"/>
          <w:szCs w:val="24"/>
          <w:lang w:val="nl-NL"/>
        </w:rPr>
      </w:pPr>
      <w:r w:rsidRPr="009E66B6">
        <w:rPr>
          <w:b/>
          <w:sz w:val="28"/>
          <w:szCs w:val="24"/>
          <w:lang w:val="nl-NL"/>
        </w:rPr>
        <w:lastRenderedPageBreak/>
        <w:t>’s Nachts: beweegmeter in de polsband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479"/>
      </w:tblGrid>
      <w:tr w:rsidR="001B3EE4" w:rsidTr="0072051A">
        <w:tc>
          <w:tcPr>
            <w:tcW w:w="4503" w:type="dxa"/>
          </w:tcPr>
          <w:p w:rsidR="001B3EE4" w:rsidRDefault="001B3EE4" w:rsidP="00D43C39">
            <w:pPr>
              <w:jc w:val="both"/>
              <w:rPr>
                <w:b/>
                <w:sz w:val="28"/>
                <w:szCs w:val="24"/>
                <w:lang w:val="nl-NL"/>
              </w:rPr>
            </w:pPr>
            <w:r>
              <w:rPr>
                <w:sz w:val="24"/>
                <w:szCs w:val="24"/>
                <w:lang w:val="nl-NL"/>
              </w:rPr>
              <w:t>1.</w:t>
            </w:r>
            <w:r w:rsidRPr="00423CF0">
              <w:rPr>
                <w:sz w:val="24"/>
                <w:szCs w:val="24"/>
                <w:lang w:val="nl-NL"/>
              </w:rPr>
              <w:t xml:space="preserve"> </w:t>
            </w:r>
            <w:proofErr w:type="gramStart"/>
            <w:r w:rsidRPr="00423CF0">
              <w:rPr>
                <w:sz w:val="24"/>
                <w:szCs w:val="24"/>
                <w:lang w:val="nl-NL"/>
              </w:rPr>
              <w:t xml:space="preserve">Wanneer u gaat slapen neemt u de beweegmeter uit het vakje van de heupband en plaatst u de beweegmeter in </w:t>
            </w:r>
            <w:r>
              <w:rPr>
                <w:sz w:val="24"/>
                <w:szCs w:val="24"/>
                <w:lang w:val="nl-NL"/>
              </w:rPr>
              <w:t xml:space="preserve">het vakje van </w:t>
            </w:r>
            <w:r w:rsidR="00D43C39">
              <w:rPr>
                <w:sz w:val="24"/>
                <w:szCs w:val="24"/>
                <w:lang w:val="nl-NL"/>
              </w:rPr>
              <w:t xml:space="preserve">de polsband. </w:t>
            </w:r>
            <w:proofErr w:type="gramEnd"/>
            <w:r w:rsidRPr="00423CF0">
              <w:rPr>
                <w:sz w:val="24"/>
                <w:szCs w:val="24"/>
                <w:lang w:val="nl-NL"/>
              </w:rPr>
              <w:t>Het maakt niet uit hoe u de beweegmeter erin stopt. Duw de beweegmeter in het vakje tot het niet meer verder kan.</w:t>
            </w:r>
          </w:p>
        </w:tc>
        <w:tc>
          <w:tcPr>
            <w:tcW w:w="4479" w:type="dxa"/>
          </w:tcPr>
          <w:p w:rsidR="001B3EE4" w:rsidRDefault="0072051A" w:rsidP="00C52400">
            <w:pPr>
              <w:rPr>
                <w:b/>
                <w:sz w:val="28"/>
                <w:szCs w:val="24"/>
                <w:lang w:val="nl-NL"/>
              </w:rPr>
            </w:pPr>
            <w:r>
              <w:rPr>
                <w:b/>
                <w:noProof/>
                <w:sz w:val="28"/>
                <w:szCs w:val="24"/>
              </w:rPr>
              <mc:AlternateContent>
                <mc:Choice Requires="wps">
                  <w:drawing>
                    <wp:anchor distT="0" distB="0" distL="114300" distR="114300" simplePos="0" relativeHeight="251679744" behindDoc="0" locked="0" layoutInCell="1" allowOverlap="1" wp14:anchorId="37C46DBA" wp14:editId="05B23E2F">
                      <wp:simplePos x="0" y="0"/>
                      <wp:positionH relativeFrom="column">
                        <wp:posOffset>1473835</wp:posOffset>
                      </wp:positionH>
                      <wp:positionV relativeFrom="paragraph">
                        <wp:posOffset>1257138</wp:posOffset>
                      </wp:positionV>
                      <wp:extent cx="914400" cy="10160"/>
                      <wp:effectExtent l="38100" t="209550" r="0" b="218440"/>
                      <wp:wrapNone/>
                      <wp:docPr id="34" name="Straight Arrow Connector 34"/>
                      <wp:cNvGraphicFramePr/>
                      <a:graphic xmlns:a="http://schemas.openxmlformats.org/drawingml/2006/main">
                        <a:graphicData uri="http://schemas.microsoft.com/office/word/2010/wordprocessingShape">
                          <wps:wsp>
                            <wps:cNvCnPr/>
                            <wps:spPr>
                              <a:xfrm flipH="1">
                                <a:off x="0" y="0"/>
                                <a:ext cx="914400" cy="10160"/>
                              </a:xfrm>
                              <a:prstGeom prst="straightConnector1">
                                <a:avLst/>
                              </a:prstGeom>
                              <a:ln w="76200">
                                <a:solidFill>
                                  <a:srgbClr val="FFFF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116.05pt;margin-top:99pt;width:1in;height:.8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" strokecolor="yellow" strokeweight="6pt">
                      <v:stroke endarrow="open"/>
                    </v:shape>
                  </w:pict>
                </mc:Fallback>
              </mc:AlternateContent>
            </w:r>
            <w:r>
              <w:rPr>
                <w:b/>
                <w:noProof/>
                <w:sz w:val="28"/>
                <w:szCs w:val="24"/>
              </w:rPr>
              <mc:AlternateContent>
                <mc:Choice Requires="wps">
                  <w:drawing>
                    <wp:anchor distT="0" distB="0" distL="114300" distR="114300" simplePos="0" relativeHeight="251681792" behindDoc="0" locked="0" layoutInCell="1" allowOverlap="1" wp14:anchorId="22083ABD" wp14:editId="30C217D6">
                      <wp:simplePos x="0" y="0"/>
                      <wp:positionH relativeFrom="column">
                        <wp:posOffset>956945</wp:posOffset>
                      </wp:positionH>
                      <wp:positionV relativeFrom="paragraph">
                        <wp:posOffset>1841500</wp:posOffset>
                      </wp:positionV>
                      <wp:extent cx="914400" cy="10160"/>
                      <wp:effectExtent l="38100" t="209550" r="0" b="218440"/>
                      <wp:wrapNone/>
                      <wp:docPr id="35" name="Straight Arrow Connector 35"/>
                      <wp:cNvGraphicFramePr/>
                      <a:graphic xmlns:a="http://schemas.openxmlformats.org/drawingml/2006/main">
                        <a:graphicData uri="http://schemas.microsoft.com/office/word/2010/wordprocessingShape">
                          <wps:wsp>
                            <wps:cNvCnPr/>
                            <wps:spPr>
                              <a:xfrm flipH="1">
                                <a:off x="0" y="0"/>
                                <a:ext cx="914400" cy="10160"/>
                              </a:xfrm>
                              <a:prstGeom prst="straightConnector1">
                                <a:avLst/>
                              </a:prstGeom>
                              <a:ln w="76200">
                                <a:solidFill>
                                  <a:srgbClr val="FFFF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o:spid="_x0000_s1026" type="#_x0000_t32" style="position:absolute;margin-left:75.35pt;margin-top:145pt;width:1in;height:.8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" strokecolor="yellow" strokeweight="6pt">
                      <v:stroke endarrow="open"/>
                    </v:shape>
                  </w:pict>
                </mc:Fallback>
              </mc:AlternateContent>
            </w:r>
            <w:r>
              <w:rPr>
                <w:b/>
                <w:noProof/>
                <w:sz w:val="28"/>
                <w:szCs w:val="24"/>
              </w:rPr>
              <mc:AlternateContent>
                <mc:Choice Requires="wps">
                  <w:drawing>
                    <wp:anchor distT="0" distB="0" distL="114300" distR="114300" simplePos="0" relativeHeight="251677696" behindDoc="0" locked="0" layoutInCell="1" allowOverlap="1" wp14:anchorId="211948E8" wp14:editId="620EAFCA">
                      <wp:simplePos x="0" y="0"/>
                      <wp:positionH relativeFrom="column">
                        <wp:posOffset>1474692</wp:posOffset>
                      </wp:positionH>
                      <wp:positionV relativeFrom="paragraph">
                        <wp:posOffset>180222</wp:posOffset>
                      </wp:positionV>
                      <wp:extent cx="914400" cy="10632"/>
                      <wp:effectExtent l="38100" t="209550" r="0" b="218440"/>
                      <wp:wrapNone/>
                      <wp:docPr id="31" name="Straight Arrow Connector 31"/>
                      <wp:cNvGraphicFramePr/>
                      <a:graphic xmlns:a="http://schemas.openxmlformats.org/drawingml/2006/main">
                        <a:graphicData uri="http://schemas.microsoft.com/office/word/2010/wordprocessingShape">
                          <wps:wsp>
                            <wps:cNvCnPr/>
                            <wps:spPr>
                              <a:xfrm flipH="1">
                                <a:off x="0" y="0"/>
                                <a:ext cx="914400" cy="10632"/>
                              </a:xfrm>
                              <a:prstGeom prst="straightConnector1">
                                <a:avLst/>
                              </a:prstGeom>
                              <a:ln w="76200">
                                <a:solidFill>
                                  <a:srgbClr val="FFFF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116.1pt;margin-top:14.2pt;width:1in;height:.8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" strokecolor="yellow" strokeweight="6pt">
                      <v:stroke endarrow="open"/>
                    </v:shape>
                  </w:pict>
                </mc:Fallback>
              </mc:AlternateContent>
            </w:r>
            <w:r w:rsidR="001B3EE4">
              <w:rPr>
                <w:b/>
                <w:noProof/>
                <w:sz w:val="28"/>
                <w:szCs w:val="24"/>
              </w:rPr>
              <w:drawing>
                <wp:inline distT="0" distB="0" distL="0" distR="0" wp14:anchorId="687ACB78" wp14:editId="49DCBACC">
                  <wp:extent cx="2707005" cy="21107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s samengevoegd.png"/>
                          <pic:cNvPicPr/>
                        </pic:nvPicPr>
                        <pic:blipFill>
                          <a:blip r:embed="rId15">
                            <a:extLst>
                              <a:ext uri="{28A0092B-C50C-407E-A947-70E740481C1C}">
                                <a14:useLocalDpi xmlns:a14="http://schemas.microsoft.com/office/drawing/2010/main" val="0"/>
                              </a:ext>
                            </a:extLst>
                          </a:blip>
                          <a:stretch>
                            <a:fillRect/>
                          </a:stretch>
                        </pic:blipFill>
                        <pic:spPr>
                          <a:xfrm>
                            <a:off x="0" y="0"/>
                            <a:ext cx="2707005" cy="2110740"/>
                          </a:xfrm>
                          <a:prstGeom prst="rect">
                            <a:avLst/>
                          </a:prstGeom>
                        </pic:spPr>
                      </pic:pic>
                    </a:graphicData>
                  </a:graphic>
                </wp:inline>
              </w:drawing>
            </w:r>
          </w:p>
        </w:tc>
      </w:tr>
      <w:tr w:rsidR="001B3EE4" w:rsidTr="0072051A">
        <w:tc>
          <w:tcPr>
            <w:tcW w:w="4503" w:type="dxa"/>
          </w:tcPr>
          <w:p w:rsidR="001B3EE4" w:rsidRDefault="001B3EE4" w:rsidP="00C52400">
            <w:pPr>
              <w:rPr>
                <w:sz w:val="24"/>
                <w:szCs w:val="24"/>
                <w:lang w:val="nl-NL"/>
              </w:rPr>
            </w:pPr>
          </w:p>
        </w:tc>
        <w:tc>
          <w:tcPr>
            <w:tcW w:w="4479" w:type="dxa"/>
          </w:tcPr>
          <w:p w:rsidR="001B3EE4" w:rsidRDefault="001B3EE4" w:rsidP="00C52400">
            <w:pPr>
              <w:rPr>
                <w:b/>
                <w:noProof/>
                <w:sz w:val="28"/>
                <w:szCs w:val="24"/>
              </w:rPr>
            </w:pPr>
          </w:p>
        </w:tc>
      </w:tr>
      <w:tr w:rsidR="001B3EE4" w:rsidTr="0072051A">
        <w:tc>
          <w:tcPr>
            <w:tcW w:w="4503" w:type="dxa"/>
          </w:tcPr>
          <w:p w:rsidR="001B3EE4" w:rsidRDefault="001B3EE4" w:rsidP="00D43C39">
            <w:pPr>
              <w:jc w:val="both"/>
              <w:rPr>
                <w:b/>
                <w:sz w:val="28"/>
                <w:szCs w:val="24"/>
                <w:lang w:val="nl-NL"/>
              </w:rPr>
            </w:pPr>
            <w:r>
              <w:rPr>
                <w:sz w:val="24"/>
                <w:szCs w:val="24"/>
                <w:lang w:val="nl-NL"/>
              </w:rPr>
              <w:t>2.</w:t>
            </w:r>
            <w:r w:rsidRPr="00423CF0">
              <w:rPr>
                <w:sz w:val="24"/>
                <w:szCs w:val="24"/>
                <w:lang w:val="nl-NL"/>
              </w:rPr>
              <w:t xml:space="preserve"> Doe de polsband om uw niet-dominante pols met de beweegmeter aan de bovenkant van de hand; net als bij een horloge. Als u met rechts schrijft, doet u de band om uw linker</w:t>
            </w:r>
            <w:r>
              <w:rPr>
                <w:sz w:val="24"/>
                <w:szCs w:val="24"/>
                <w:lang w:val="nl-NL"/>
              </w:rPr>
              <w:t xml:space="preserve"> </w:t>
            </w:r>
            <w:r w:rsidRPr="00423CF0">
              <w:rPr>
                <w:sz w:val="24"/>
                <w:szCs w:val="24"/>
                <w:lang w:val="nl-NL"/>
              </w:rPr>
              <w:t>pols. Sch</w:t>
            </w:r>
            <w:r w:rsidR="00D978DD">
              <w:rPr>
                <w:sz w:val="24"/>
                <w:szCs w:val="24"/>
                <w:lang w:val="nl-NL"/>
              </w:rPr>
              <w:t>r</w:t>
            </w:r>
            <w:r w:rsidRPr="00423CF0">
              <w:rPr>
                <w:sz w:val="24"/>
                <w:szCs w:val="24"/>
                <w:lang w:val="nl-NL"/>
              </w:rPr>
              <w:t>ijft u met links, dan draagt u de band rechts.</w:t>
            </w:r>
          </w:p>
        </w:tc>
        <w:tc>
          <w:tcPr>
            <w:tcW w:w="4479" w:type="dxa"/>
          </w:tcPr>
          <w:p w:rsidR="001B3EE4" w:rsidRDefault="0072051A" w:rsidP="00C52400">
            <w:pPr>
              <w:rPr>
                <w:b/>
                <w:sz w:val="28"/>
                <w:szCs w:val="24"/>
                <w:lang w:val="nl-NL"/>
              </w:rPr>
            </w:pPr>
            <w:r>
              <w:rPr>
                <w:b/>
                <w:noProof/>
                <w:sz w:val="28"/>
                <w:szCs w:val="24"/>
              </w:rPr>
              <mc:AlternateContent>
                <mc:Choice Requires="wps">
                  <w:drawing>
                    <wp:anchor distT="0" distB="0" distL="114300" distR="114300" simplePos="0" relativeHeight="251683840" behindDoc="0" locked="0" layoutInCell="1" allowOverlap="1" wp14:anchorId="18B07425" wp14:editId="44645EB9">
                      <wp:simplePos x="0" y="0"/>
                      <wp:positionH relativeFrom="column">
                        <wp:posOffset>1551940</wp:posOffset>
                      </wp:positionH>
                      <wp:positionV relativeFrom="paragraph">
                        <wp:posOffset>533238</wp:posOffset>
                      </wp:positionV>
                      <wp:extent cx="914400" cy="10160"/>
                      <wp:effectExtent l="38100" t="209550" r="0" b="218440"/>
                      <wp:wrapNone/>
                      <wp:docPr id="36" name="Straight Arrow Connector 36"/>
                      <wp:cNvGraphicFramePr/>
                      <a:graphic xmlns:a="http://schemas.openxmlformats.org/drawingml/2006/main">
                        <a:graphicData uri="http://schemas.microsoft.com/office/word/2010/wordprocessingShape">
                          <wps:wsp>
                            <wps:cNvCnPr/>
                            <wps:spPr>
                              <a:xfrm flipH="1">
                                <a:off x="0" y="0"/>
                                <a:ext cx="914400" cy="10160"/>
                              </a:xfrm>
                              <a:prstGeom prst="straightConnector1">
                                <a:avLst/>
                              </a:prstGeom>
                              <a:ln w="76200">
                                <a:solidFill>
                                  <a:srgbClr val="FFFF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6" o:spid="_x0000_s1026" type="#_x0000_t32" style="position:absolute;margin-left:122.2pt;margin-top:42pt;width:1in;height:.8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" strokecolor="yellow" strokeweight="6pt">
                      <v:stroke endarrow="open"/>
                    </v:shape>
                  </w:pict>
                </mc:Fallback>
              </mc:AlternateContent>
            </w:r>
            <w:r w:rsidR="001B3EE4">
              <w:rPr>
                <w:b/>
                <w:noProof/>
                <w:sz w:val="28"/>
                <w:szCs w:val="24"/>
              </w:rPr>
              <w:drawing>
                <wp:inline distT="0" distB="0" distL="0" distR="0" wp14:anchorId="5992AA49" wp14:editId="6A9B8C82">
                  <wp:extent cx="2707005" cy="2030095"/>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7005" cy="2030095"/>
                          </a:xfrm>
                          <a:prstGeom prst="rect">
                            <a:avLst/>
                          </a:prstGeom>
                        </pic:spPr>
                      </pic:pic>
                    </a:graphicData>
                  </a:graphic>
                </wp:inline>
              </w:drawing>
            </w:r>
          </w:p>
        </w:tc>
      </w:tr>
      <w:tr w:rsidR="001B3EE4" w:rsidTr="0072051A">
        <w:tc>
          <w:tcPr>
            <w:tcW w:w="4503" w:type="dxa"/>
          </w:tcPr>
          <w:p w:rsidR="001B3EE4" w:rsidRDefault="001B3EE4" w:rsidP="00C52400">
            <w:pPr>
              <w:rPr>
                <w:sz w:val="24"/>
                <w:szCs w:val="24"/>
                <w:lang w:val="nl-NL"/>
              </w:rPr>
            </w:pPr>
          </w:p>
        </w:tc>
        <w:tc>
          <w:tcPr>
            <w:tcW w:w="4479" w:type="dxa"/>
          </w:tcPr>
          <w:p w:rsidR="001B3EE4" w:rsidRDefault="001B3EE4" w:rsidP="00C52400">
            <w:pPr>
              <w:rPr>
                <w:b/>
                <w:noProof/>
                <w:sz w:val="28"/>
                <w:szCs w:val="24"/>
              </w:rPr>
            </w:pPr>
          </w:p>
        </w:tc>
      </w:tr>
      <w:tr w:rsidR="001B3EE4" w:rsidTr="0072051A">
        <w:tc>
          <w:tcPr>
            <w:tcW w:w="4503" w:type="dxa"/>
          </w:tcPr>
          <w:p w:rsidR="001B3EE4" w:rsidRDefault="001B3EE4" w:rsidP="0072051A">
            <w:pPr>
              <w:jc w:val="both"/>
              <w:rPr>
                <w:sz w:val="24"/>
                <w:szCs w:val="24"/>
                <w:lang w:val="nl-NL"/>
              </w:rPr>
            </w:pPr>
            <w:r>
              <w:rPr>
                <w:sz w:val="24"/>
                <w:szCs w:val="24"/>
                <w:lang w:val="nl-NL"/>
              </w:rPr>
              <w:t>3.</w:t>
            </w:r>
            <w:r w:rsidRPr="00423CF0">
              <w:rPr>
                <w:sz w:val="24"/>
                <w:szCs w:val="24"/>
                <w:lang w:val="nl-NL"/>
              </w:rPr>
              <w:t xml:space="preserve"> Pas de lengte van de band aan zodat deze goed blijft zitten tijdens het slapen.</w:t>
            </w:r>
          </w:p>
          <w:p w:rsidR="001B3EE4" w:rsidRDefault="001B3EE4" w:rsidP="0072051A">
            <w:pPr>
              <w:jc w:val="both"/>
              <w:rPr>
                <w:b/>
                <w:sz w:val="28"/>
                <w:szCs w:val="24"/>
                <w:lang w:val="nl-NL"/>
              </w:rPr>
            </w:pPr>
          </w:p>
        </w:tc>
        <w:tc>
          <w:tcPr>
            <w:tcW w:w="4479" w:type="dxa"/>
          </w:tcPr>
          <w:p w:rsidR="001B3EE4" w:rsidRPr="00E84BBD" w:rsidRDefault="0072051A" w:rsidP="00C52400">
            <w:pPr>
              <w:rPr>
                <w:b/>
                <w:sz w:val="28"/>
                <w:szCs w:val="24"/>
                <w:lang w:val="nl-NL"/>
              </w:rPr>
            </w:pPr>
            <w:r>
              <w:rPr>
                <w:b/>
                <w:noProof/>
                <w:sz w:val="28"/>
                <w:szCs w:val="24"/>
              </w:rPr>
              <mc:AlternateContent>
                <mc:Choice Requires="wps">
                  <w:drawing>
                    <wp:anchor distT="0" distB="0" distL="114300" distR="114300" simplePos="0" relativeHeight="251685888" behindDoc="0" locked="0" layoutInCell="1" allowOverlap="1" wp14:anchorId="2167B8CA" wp14:editId="2328D6B4">
                      <wp:simplePos x="0" y="0"/>
                      <wp:positionH relativeFrom="column">
                        <wp:posOffset>1531620</wp:posOffset>
                      </wp:positionH>
                      <wp:positionV relativeFrom="paragraph">
                        <wp:posOffset>1567180</wp:posOffset>
                      </wp:positionV>
                      <wp:extent cx="914400" cy="10160"/>
                      <wp:effectExtent l="38100" t="209550" r="0" b="218440"/>
                      <wp:wrapNone/>
                      <wp:docPr id="37" name="Straight Arrow Connector 37"/>
                      <wp:cNvGraphicFramePr/>
                      <a:graphic xmlns:a="http://schemas.openxmlformats.org/drawingml/2006/main">
                        <a:graphicData uri="http://schemas.microsoft.com/office/word/2010/wordprocessingShape">
                          <wps:wsp>
                            <wps:cNvCnPr/>
                            <wps:spPr>
                              <a:xfrm flipH="1">
                                <a:off x="0" y="0"/>
                                <a:ext cx="914400" cy="10160"/>
                              </a:xfrm>
                              <a:prstGeom prst="straightConnector1">
                                <a:avLst/>
                              </a:prstGeom>
                              <a:ln w="76200">
                                <a:solidFill>
                                  <a:srgbClr val="FFFF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7" o:spid="_x0000_s1026" type="#_x0000_t32" style="position:absolute;margin-left:120.6pt;margin-top:123.4pt;width:1in;height:.8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" strokecolor="yellow" strokeweight="6pt">
                      <v:stroke endarrow="open"/>
                    </v:shape>
                  </w:pict>
                </mc:Fallback>
              </mc:AlternateContent>
            </w:r>
            <w:r w:rsidR="001B3EE4">
              <w:rPr>
                <w:b/>
                <w:noProof/>
                <w:sz w:val="28"/>
                <w:szCs w:val="24"/>
              </w:rPr>
              <w:drawing>
                <wp:inline distT="0" distB="0" distL="0" distR="0" wp14:anchorId="70C18F81" wp14:editId="4CAB3914">
                  <wp:extent cx="2707005" cy="203009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07005" cy="2030095"/>
                          </a:xfrm>
                          <a:prstGeom prst="rect">
                            <a:avLst/>
                          </a:prstGeom>
                        </pic:spPr>
                      </pic:pic>
                    </a:graphicData>
                  </a:graphic>
                </wp:inline>
              </w:drawing>
            </w:r>
          </w:p>
        </w:tc>
      </w:tr>
    </w:tbl>
    <w:p w:rsidR="009E66B6" w:rsidRDefault="009E66B6">
      <w:pPr>
        <w:rPr>
          <w:lang w:val="nl-NL"/>
        </w:rPr>
      </w:pPr>
    </w:p>
    <w:p w:rsidR="001B3EE4" w:rsidRDefault="001B3EE4">
      <w:pPr>
        <w:rPr>
          <w:lang w:val="nl-NL"/>
        </w:rPr>
      </w:pPr>
    </w:p>
    <w:p w:rsidR="0072051A" w:rsidRDefault="0072051A">
      <w:pPr>
        <w:rPr>
          <w:lang w:val="nl-NL"/>
        </w:rPr>
      </w:pPr>
    </w:p>
    <w:p w:rsidR="0072051A" w:rsidRDefault="0072051A">
      <w:pPr>
        <w:rPr>
          <w:lang w:val="nl-NL"/>
        </w:rPr>
      </w:pPr>
    </w:p>
    <w:tbl>
      <w:tblPr>
        <w:tblStyle w:val="TableGrid"/>
        <w:tblW w:w="0" w:type="auto"/>
        <w:tblLook w:val="04A0" w:firstRow="1" w:lastRow="0" w:firstColumn="1" w:lastColumn="0" w:noHBand="0" w:noVBand="1"/>
      </w:tblPr>
      <w:tblGrid>
        <w:gridCol w:w="8982"/>
      </w:tblGrid>
      <w:tr w:rsidR="0072051A" w:rsidRPr="00A46B2D" w:rsidTr="0072051A">
        <w:tc>
          <w:tcPr>
            <w:tcW w:w="8982" w:type="dxa"/>
          </w:tcPr>
          <w:p w:rsidR="0072051A" w:rsidRPr="0072051A" w:rsidRDefault="0072051A" w:rsidP="00A46B2D">
            <w:pPr>
              <w:spacing w:before="120" w:after="120" w:line="276" w:lineRule="auto"/>
              <w:rPr>
                <w:b/>
                <w:sz w:val="28"/>
                <w:szCs w:val="24"/>
                <w:lang w:val="nl-NL"/>
              </w:rPr>
            </w:pPr>
            <w:r w:rsidRPr="00E84BBD">
              <w:rPr>
                <w:b/>
                <w:sz w:val="24"/>
                <w:szCs w:val="24"/>
                <w:lang w:val="nl-NL"/>
              </w:rPr>
              <w:t>LET OP!</w:t>
            </w:r>
            <w:r w:rsidRPr="009E66B6">
              <w:rPr>
                <w:sz w:val="24"/>
                <w:szCs w:val="24"/>
                <w:lang w:val="nl-NL"/>
              </w:rPr>
              <w:t xml:space="preserve"> Vergeet niet om de beweegmeter in de </w:t>
            </w:r>
            <w:r>
              <w:rPr>
                <w:sz w:val="24"/>
                <w:szCs w:val="24"/>
                <w:lang w:val="nl-NL"/>
              </w:rPr>
              <w:t>heup</w:t>
            </w:r>
            <w:r w:rsidRPr="009E66B6">
              <w:rPr>
                <w:sz w:val="24"/>
                <w:szCs w:val="24"/>
                <w:lang w:val="nl-NL"/>
              </w:rPr>
              <w:t xml:space="preserve">band te doen </w:t>
            </w:r>
            <w:r w:rsidR="002070A8">
              <w:rPr>
                <w:sz w:val="24"/>
                <w:szCs w:val="24"/>
                <w:lang w:val="nl-NL"/>
              </w:rPr>
              <w:t>als</w:t>
            </w:r>
            <w:r>
              <w:rPr>
                <w:sz w:val="24"/>
                <w:szCs w:val="24"/>
                <w:lang w:val="nl-NL"/>
              </w:rPr>
              <w:t xml:space="preserve"> u </w:t>
            </w:r>
            <w:r w:rsidR="00A46B2D">
              <w:rPr>
                <w:sz w:val="24"/>
                <w:szCs w:val="24"/>
                <w:lang w:val="nl-NL"/>
              </w:rPr>
              <w:t>bent opgestaan</w:t>
            </w:r>
            <w:bookmarkStart w:id="0" w:name="_GoBack"/>
            <w:bookmarkEnd w:id="0"/>
            <w:r>
              <w:rPr>
                <w:sz w:val="24"/>
                <w:szCs w:val="24"/>
                <w:lang w:val="nl-NL"/>
              </w:rPr>
              <w:t>.</w:t>
            </w:r>
          </w:p>
        </w:tc>
      </w:tr>
    </w:tbl>
    <w:p w:rsidR="0072051A" w:rsidRPr="009E66B6" w:rsidRDefault="0072051A">
      <w:pPr>
        <w:rPr>
          <w:lang w:val="nl-NL"/>
        </w:rPr>
      </w:pPr>
    </w:p>
    <w:sectPr w:rsidR="0072051A" w:rsidRPr="009E66B6" w:rsidSect="006A7F2E">
      <w:pgSz w:w="11907" w:h="16839" w:code="9"/>
      <w:pgMar w:top="1440" w:right="170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C7D"/>
    <w:multiLevelType w:val="hybridMultilevel"/>
    <w:tmpl w:val="8162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F6797"/>
    <w:multiLevelType w:val="hybridMultilevel"/>
    <w:tmpl w:val="DC3443FE"/>
    <w:lvl w:ilvl="0" w:tplc="E40A03AE">
      <w:start w:val="1"/>
      <w:numFmt w:val="decimal"/>
      <w:pStyle w:val="ListParagraph"/>
      <w:suff w:val="space"/>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497C4B68"/>
    <w:multiLevelType w:val="hybridMultilevel"/>
    <w:tmpl w:val="2C9A5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B6"/>
    <w:rsid w:val="000D130C"/>
    <w:rsid w:val="001021CA"/>
    <w:rsid w:val="001B3EE4"/>
    <w:rsid w:val="002070A8"/>
    <w:rsid w:val="0031375A"/>
    <w:rsid w:val="00490D4D"/>
    <w:rsid w:val="00511042"/>
    <w:rsid w:val="005D721D"/>
    <w:rsid w:val="006A7F2E"/>
    <w:rsid w:val="0072051A"/>
    <w:rsid w:val="009E66B6"/>
    <w:rsid w:val="00A46B2D"/>
    <w:rsid w:val="00B84ECC"/>
    <w:rsid w:val="00BC6764"/>
    <w:rsid w:val="00C118C1"/>
    <w:rsid w:val="00D43C39"/>
    <w:rsid w:val="00D60426"/>
    <w:rsid w:val="00D978DD"/>
    <w:rsid w:val="00E61858"/>
    <w:rsid w:val="00E84BBD"/>
    <w:rsid w:val="00FB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6B6"/>
    <w:rPr>
      <w:rFonts w:ascii="Tahoma" w:hAnsi="Tahoma" w:cs="Tahoma"/>
      <w:sz w:val="16"/>
      <w:szCs w:val="16"/>
    </w:rPr>
  </w:style>
  <w:style w:type="paragraph" w:customStyle="1" w:styleId="RIVMStandaard">
    <w:name w:val="RIVM_Standaard"/>
    <w:basedOn w:val="Normal"/>
    <w:next w:val="Normal"/>
    <w:qFormat/>
    <w:rsid w:val="009E66B6"/>
    <w:pPr>
      <w:autoSpaceDN w:val="0"/>
      <w:spacing w:after="0" w:line="240" w:lineRule="exact"/>
      <w:textAlignment w:val="baseline"/>
    </w:pPr>
    <w:rPr>
      <w:rFonts w:ascii="Verdana" w:eastAsia="DejaVu Sans" w:hAnsi="Verdana" w:cs="Lohit Hindi"/>
      <w:color w:val="000000"/>
      <w:sz w:val="20"/>
      <w:szCs w:val="20"/>
      <w:lang w:val="nl-NL" w:eastAsia="nl-NL"/>
    </w:rPr>
  </w:style>
  <w:style w:type="character" w:styleId="Hyperlink">
    <w:name w:val="Hyperlink"/>
    <w:basedOn w:val="DefaultParagraphFont"/>
    <w:uiPriority w:val="99"/>
    <w:unhideWhenUsed/>
    <w:rsid w:val="009E66B6"/>
    <w:rPr>
      <w:color w:val="0000FF" w:themeColor="hyperlink"/>
      <w:u w:val="single"/>
    </w:rPr>
  </w:style>
  <w:style w:type="paragraph" w:styleId="ListParagraph">
    <w:name w:val="List Paragraph"/>
    <w:uiPriority w:val="34"/>
    <w:qFormat/>
    <w:rsid w:val="009E66B6"/>
    <w:pPr>
      <w:numPr>
        <w:numId w:val="1"/>
      </w:numPr>
      <w:spacing w:after="0" w:line="240" w:lineRule="auto"/>
    </w:pPr>
    <w:rPr>
      <w:rFonts w:ascii="Arial" w:eastAsia="ヒラギノ角ゴ Pro W3" w:hAnsi="Arial" w:cs="Times New Roman"/>
      <w:b/>
      <w:color w:val="000000"/>
      <w:szCs w:val="20"/>
      <w:lang w:val="en-GB" w:eastAsia="en-GB"/>
    </w:rPr>
  </w:style>
  <w:style w:type="table" w:styleId="TableGrid">
    <w:name w:val="Table Grid"/>
    <w:basedOn w:val="TableNormal"/>
    <w:uiPriority w:val="59"/>
    <w:rsid w:val="009E6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6B6"/>
    <w:rPr>
      <w:rFonts w:ascii="Tahoma" w:hAnsi="Tahoma" w:cs="Tahoma"/>
      <w:sz w:val="16"/>
      <w:szCs w:val="16"/>
    </w:rPr>
  </w:style>
  <w:style w:type="paragraph" w:customStyle="1" w:styleId="RIVMStandaard">
    <w:name w:val="RIVM_Standaard"/>
    <w:basedOn w:val="Normal"/>
    <w:next w:val="Normal"/>
    <w:qFormat/>
    <w:rsid w:val="009E66B6"/>
    <w:pPr>
      <w:autoSpaceDN w:val="0"/>
      <w:spacing w:after="0" w:line="240" w:lineRule="exact"/>
      <w:textAlignment w:val="baseline"/>
    </w:pPr>
    <w:rPr>
      <w:rFonts w:ascii="Verdana" w:eastAsia="DejaVu Sans" w:hAnsi="Verdana" w:cs="Lohit Hindi"/>
      <w:color w:val="000000"/>
      <w:sz w:val="20"/>
      <w:szCs w:val="20"/>
      <w:lang w:val="nl-NL" w:eastAsia="nl-NL"/>
    </w:rPr>
  </w:style>
  <w:style w:type="character" w:styleId="Hyperlink">
    <w:name w:val="Hyperlink"/>
    <w:basedOn w:val="DefaultParagraphFont"/>
    <w:uiPriority w:val="99"/>
    <w:unhideWhenUsed/>
    <w:rsid w:val="009E66B6"/>
    <w:rPr>
      <w:color w:val="0000FF" w:themeColor="hyperlink"/>
      <w:u w:val="single"/>
    </w:rPr>
  </w:style>
  <w:style w:type="paragraph" w:styleId="ListParagraph">
    <w:name w:val="List Paragraph"/>
    <w:uiPriority w:val="34"/>
    <w:qFormat/>
    <w:rsid w:val="009E66B6"/>
    <w:pPr>
      <w:numPr>
        <w:numId w:val="1"/>
      </w:numPr>
      <w:spacing w:after="0" w:line="240" w:lineRule="auto"/>
    </w:pPr>
    <w:rPr>
      <w:rFonts w:ascii="Arial" w:eastAsia="ヒラギノ角ゴ Pro W3" w:hAnsi="Arial" w:cs="Times New Roman"/>
      <w:b/>
      <w:color w:val="000000"/>
      <w:szCs w:val="20"/>
      <w:lang w:val="en-GB" w:eastAsia="en-GB"/>
    </w:rPr>
  </w:style>
  <w:style w:type="table" w:styleId="TableGrid">
    <w:name w:val="Table Grid"/>
    <w:basedOn w:val="TableNormal"/>
    <w:uiPriority w:val="59"/>
    <w:rsid w:val="009E6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www.eupasmos.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upasmos@rivm.nl"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393A23E</Template>
  <TotalTime>5</TotalTime>
  <Pages>4</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SSC-Campus</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Duijvestijn</dc:creator>
  <cp:lastModifiedBy>Anne Loyen</cp:lastModifiedBy>
  <cp:revision>3</cp:revision>
  <cp:lastPrinted>2019-01-28T15:31:00Z</cp:lastPrinted>
  <dcterms:created xsi:type="dcterms:W3CDTF">2019-01-30T09:49:00Z</dcterms:created>
  <dcterms:modified xsi:type="dcterms:W3CDTF">2019-01-30T10:19:00Z</dcterms:modified>
</cp:coreProperties>
</file>